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B58A" w14:textId="1F7626F6" w:rsidR="00410CE7" w:rsidRPr="00410CE7" w:rsidRDefault="00410CE7" w:rsidP="003172C3">
      <w:pPr>
        <w:rPr>
          <w:b/>
          <w:bCs/>
          <w:sz w:val="28"/>
        </w:rPr>
      </w:pPr>
      <w:r w:rsidRPr="00410CE7">
        <w:rPr>
          <w:b/>
          <w:bCs/>
          <w:sz w:val="28"/>
        </w:rPr>
        <w:t xml:space="preserve">TEMPLATE FOR OPPORTUNITY </w:t>
      </w:r>
      <w:r w:rsidR="00751502">
        <w:rPr>
          <w:b/>
          <w:bCs/>
          <w:sz w:val="28"/>
        </w:rPr>
        <w:t xml:space="preserve">DISCOVERY </w:t>
      </w:r>
      <w:r w:rsidRPr="00410CE7">
        <w:rPr>
          <w:b/>
          <w:bCs/>
          <w:sz w:val="28"/>
        </w:rPr>
        <w:t>DOCUMENT</w:t>
      </w:r>
    </w:p>
    <w:p w14:paraId="78B4E284" w14:textId="2051CB48" w:rsidR="00410CE7" w:rsidRPr="00410CE7" w:rsidRDefault="00410CE7" w:rsidP="003172C3">
      <w:pPr>
        <w:rPr>
          <w:bCs/>
        </w:rPr>
      </w:pPr>
      <w:r>
        <w:rPr>
          <w:bCs/>
        </w:rPr>
        <w:t>This</w:t>
      </w:r>
      <w:r w:rsidR="004E6A2B">
        <w:rPr>
          <w:bCs/>
        </w:rPr>
        <w:t xml:space="preserve"> document is to be</w:t>
      </w:r>
      <w:r>
        <w:rPr>
          <w:bCs/>
        </w:rPr>
        <w:t xml:space="preserve"> used to introduce the business opportunity</w:t>
      </w:r>
      <w:r w:rsidR="004E6A2B">
        <w:rPr>
          <w:bCs/>
        </w:rPr>
        <w:t xml:space="preserve"> for a </w:t>
      </w:r>
      <w:r w:rsidR="00751502">
        <w:rPr>
          <w:bCs/>
        </w:rPr>
        <w:t>new idea</w:t>
      </w:r>
      <w:r w:rsidR="004E6A2B">
        <w:rPr>
          <w:bCs/>
        </w:rPr>
        <w:t xml:space="preserve"> or project.  Your document should cover the six areas described below</w:t>
      </w:r>
      <w:r w:rsidR="00D52284">
        <w:rPr>
          <w:bCs/>
        </w:rPr>
        <w:t xml:space="preserve"> and should not exceed </w:t>
      </w:r>
      <w:r w:rsidR="00F14A08">
        <w:rPr>
          <w:bCs/>
        </w:rPr>
        <w:t>three</w:t>
      </w:r>
      <w:r w:rsidR="00D52284">
        <w:rPr>
          <w:bCs/>
        </w:rPr>
        <w:t xml:space="preserve"> pages</w:t>
      </w:r>
      <w:r w:rsidR="004E6A2B">
        <w:rPr>
          <w:bCs/>
        </w:rPr>
        <w:t xml:space="preserve">.  You should use the outputs from the worksheets completed through the WKI online Idea Scoping Toolkit to complete each section.  </w:t>
      </w:r>
    </w:p>
    <w:p w14:paraId="543E1F71" w14:textId="77777777" w:rsidR="00F14A08" w:rsidRDefault="00F14A08" w:rsidP="003172C3">
      <w:pPr>
        <w:rPr>
          <w:b/>
          <w:bCs/>
          <w:sz w:val="24"/>
        </w:rPr>
      </w:pPr>
    </w:p>
    <w:p w14:paraId="6E2CB369" w14:textId="1D80BD04" w:rsidR="003172C3" w:rsidRPr="00955AF0" w:rsidRDefault="003172C3" w:rsidP="003172C3">
      <w:pPr>
        <w:rPr>
          <w:sz w:val="24"/>
        </w:rPr>
      </w:pPr>
      <w:r w:rsidRPr="00955AF0">
        <w:rPr>
          <w:b/>
          <w:bCs/>
          <w:sz w:val="24"/>
        </w:rPr>
        <w:t>1.0 Technology</w:t>
      </w:r>
      <w:r w:rsidR="00410CE7" w:rsidRPr="00955AF0">
        <w:rPr>
          <w:b/>
          <w:bCs/>
          <w:sz w:val="24"/>
        </w:rPr>
        <w:t xml:space="preserve"> Overview (two paragraphs maximum)</w:t>
      </w:r>
    </w:p>
    <w:p w14:paraId="15318910" w14:textId="0E5BBD03" w:rsidR="00410CE7" w:rsidRDefault="00410CE7" w:rsidP="00410CE7">
      <w:pPr>
        <w:pStyle w:val="ListParagraph"/>
        <w:numPr>
          <w:ilvl w:val="0"/>
          <w:numId w:val="3"/>
        </w:numPr>
      </w:pPr>
      <w:r>
        <w:t xml:space="preserve">Provide an overview of your idea </w:t>
      </w:r>
      <w:r w:rsidR="00F14A08">
        <w:t>and how it works in a user setting</w:t>
      </w:r>
    </w:p>
    <w:p w14:paraId="1A1A1125" w14:textId="4DE8A835" w:rsidR="00410CE7" w:rsidRDefault="00410CE7" w:rsidP="00410CE7">
      <w:pPr>
        <w:pStyle w:val="ListParagraph"/>
        <w:numPr>
          <w:ilvl w:val="0"/>
          <w:numId w:val="3"/>
        </w:numPr>
      </w:pPr>
      <w:r>
        <w:t>Use your napkin drawing</w:t>
      </w:r>
    </w:p>
    <w:p w14:paraId="12D21EFE" w14:textId="52EC496E" w:rsidR="00410CE7" w:rsidRDefault="00410CE7" w:rsidP="00410CE7">
      <w:pPr>
        <w:pStyle w:val="ListParagraph"/>
        <w:numPr>
          <w:ilvl w:val="0"/>
          <w:numId w:val="3"/>
        </w:numPr>
      </w:pPr>
      <w:r>
        <w:t>Describe the 2-3 key attributes of your innovation</w:t>
      </w:r>
    </w:p>
    <w:p w14:paraId="515DDD62" w14:textId="52B0C998" w:rsidR="00410CE7" w:rsidRDefault="00410CE7" w:rsidP="00410CE7">
      <w:pPr>
        <w:pStyle w:val="ListParagraph"/>
        <w:numPr>
          <w:ilvl w:val="0"/>
          <w:numId w:val="3"/>
        </w:numPr>
      </w:pPr>
      <w:r>
        <w:t>Discuss at a high level how the concept works as compared to current approaches</w:t>
      </w:r>
    </w:p>
    <w:p w14:paraId="47391913" w14:textId="38E06765" w:rsidR="00554B51" w:rsidRPr="00955AF0" w:rsidRDefault="00410CE7" w:rsidP="003172C3">
      <w:pPr>
        <w:pStyle w:val="ListParagraph"/>
        <w:numPr>
          <w:ilvl w:val="0"/>
          <w:numId w:val="3"/>
        </w:numPr>
      </w:pPr>
      <w:r>
        <w:t>Use an analogy or metaphor to describe complex or novel innovations that are difficult to comprehend.</w:t>
      </w:r>
    </w:p>
    <w:p w14:paraId="2E537F0F" w14:textId="77777777" w:rsidR="00F14A08" w:rsidRDefault="00F14A08" w:rsidP="003172C3">
      <w:pPr>
        <w:rPr>
          <w:b/>
          <w:bCs/>
          <w:sz w:val="24"/>
        </w:rPr>
      </w:pPr>
    </w:p>
    <w:p w14:paraId="7483D35A" w14:textId="7FE2BB8B" w:rsidR="0005105F" w:rsidRPr="00955AF0" w:rsidRDefault="003172C3" w:rsidP="003172C3">
      <w:pPr>
        <w:rPr>
          <w:b/>
          <w:bCs/>
          <w:sz w:val="24"/>
        </w:rPr>
      </w:pPr>
      <w:r w:rsidRPr="00955AF0">
        <w:rPr>
          <w:b/>
          <w:bCs/>
          <w:sz w:val="24"/>
        </w:rPr>
        <w:t xml:space="preserve">2.0 The </w:t>
      </w:r>
      <w:r w:rsidR="0005105F" w:rsidRPr="00955AF0">
        <w:rPr>
          <w:b/>
          <w:bCs/>
          <w:sz w:val="24"/>
        </w:rPr>
        <w:t>Problem</w:t>
      </w:r>
      <w:r w:rsidR="00410CE7" w:rsidRPr="00955AF0">
        <w:rPr>
          <w:b/>
          <w:bCs/>
          <w:sz w:val="24"/>
        </w:rPr>
        <w:t xml:space="preserve"> (one paragraph</w:t>
      </w:r>
      <w:r w:rsidR="00955AF0">
        <w:rPr>
          <w:b/>
          <w:bCs/>
          <w:sz w:val="24"/>
        </w:rPr>
        <w:t xml:space="preserve"> maximum</w:t>
      </w:r>
      <w:r w:rsidR="00410CE7" w:rsidRPr="00955AF0">
        <w:rPr>
          <w:b/>
          <w:bCs/>
          <w:sz w:val="24"/>
        </w:rPr>
        <w:t>)</w:t>
      </w:r>
    </w:p>
    <w:p w14:paraId="005021A7" w14:textId="359AC401" w:rsidR="00BF141C" w:rsidRPr="00410CE7" w:rsidRDefault="00410CE7" w:rsidP="00410CE7">
      <w:pPr>
        <w:pStyle w:val="ListParagraph"/>
        <w:numPr>
          <w:ilvl w:val="0"/>
          <w:numId w:val="4"/>
        </w:numPr>
        <w:rPr>
          <w:b/>
          <w:bCs/>
        </w:rPr>
      </w:pPr>
      <w:r>
        <w:t>Discuss the business problem your idea proposes to solve</w:t>
      </w:r>
    </w:p>
    <w:p w14:paraId="7B81976A" w14:textId="20B2B53C" w:rsidR="00410CE7" w:rsidRPr="00410CE7" w:rsidRDefault="00410CE7" w:rsidP="00410CE7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Cs/>
        </w:rPr>
        <w:t xml:space="preserve">Describe why this problem is important to a customer </w:t>
      </w:r>
    </w:p>
    <w:p w14:paraId="531D28CA" w14:textId="598718F8" w:rsidR="00410CE7" w:rsidRPr="00410CE7" w:rsidRDefault="00410CE7" w:rsidP="00410CE7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Cs/>
        </w:rPr>
        <w:t>Profile the customer pain that your idea proposes to address</w:t>
      </w:r>
    </w:p>
    <w:p w14:paraId="6FF65E28" w14:textId="1AE910BF" w:rsidR="00410CE7" w:rsidRPr="00410CE7" w:rsidRDefault="00410CE7" w:rsidP="00410CE7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Cs/>
        </w:rPr>
        <w:t>Use customer la</w:t>
      </w:r>
      <w:r w:rsidR="007E6931">
        <w:rPr>
          <w:bCs/>
        </w:rPr>
        <w:t>nguage to describe this problem</w:t>
      </w:r>
    </w:p>
    <w:p w14:paraId="2ED5C66D" w14:textId="706EC30D" w:rsidR="00410CE7" w:rsidRPr="00410CE7" w:rsidRDefault="00410CE7" w:rsidP="00410CE7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Cs/>
        </w:rPr>
        <w:t>What is the metric that you will improve with your solution to the problem?</w:t>
      </w:r>
    </w:p>
    <w:p w14:paraId="643DB4F1" w14:textId="77777777" w:rsidR="00F14A08" w:rsidRDefault="00F14A08" w:rsidP="003172C3">
      <w:pPr>
        <w:rPr>
          <w:b/>
          <w:bCs/>
          <w:sz w:val="24"/>
        </w:rPr>
      </w:pPr>
    </w:p>
    <w:p w14:paraId="1D27C42F" w14:textId="6CC8F543" w:rsidR="00351B53" w:rsidRPr="00955AF0" w:rsidRDefault="0005105F" w:rsidP="003172C3">
      <w:pPr>
        <w:rPr>
          <w:b/>
          <w:bCs/>
          <w:sz w:val="24"/>
        </w:rPr>
      </w:pPr>
      <w:r w:rsidRPr="00955AF0">
        <w:rPr>
          <w:b/>
          <w:bCs/>
          <w:sz w:val="24"/>
        </w:rPr>
        <w:t xml:space="preserve">3.0 </w:t>
      </w:r>
      <w:r w:rsidR="003172C3" w:rsidRPr="00955AF0">
        <w:rPr>
          <w:b/>
          <w:bCs/>
          <w:sz w:val="24"/>
        </w:rPr>
        <w:t>Business Opportunity</w:t>
      </w:r>
      <w:r w:rsidR="00955AF0">
        <w:rPr>
          <w:b/>
          <w:bCs/>
          <w:sz w:val="24"/>
        </w:rPr>
        <w:t xml:space="preserve"> </w:t>
      </w:r>
      <w:r w:rsidR="00955AF0" w:rsidRPr="00955AF0">
        <w:rPr>
          <w:b/>
          <w:bCs/>
          <w:sz w:val="24"/>
        </w:rPr>
        <w:t>(</w:t>
      </w:r>
      <w:r w:rsidR="00955AF0">
        <w:rPr>
          <w:b/>
          <w:bCs/>
          <w:sz w:val="24"/>
        </w:rPr>
        <w:t>two paragraphs maximum</w:t>
      </w:r>
      <w:r w:rsidR="00955AF0" w:rsidRPr="00955AF0">
        <w:rPr>
          <w:b/>
          <w:bCs/>
          <w:sz w:val="24"/>
        </w:rPr>
        <w:t>)</w:t>
      </w:r>
    </w:p>
    <w:p w14:paraId="03E9624D" w14:textId="05286E1F" w:rsidR="00955AF0" w:rsidRPr="00955AF0" w:rsidRDefault="00351B53" w:rsidP="00955AF0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E026C7" wp14:editId="1203F67C">
            <wp:simplePos x="0" y="0"/>
            <wp:positionH relativeFrom="column">
              <wp:posOffset>1533525</wp:posOffset>
            </wp:positionH>
            <wp:positionV relativeFrom="paragraph">
              <wp:posOffset>743585</wp:posOffset>
            </wp:positionV>
            <wp:extent cx="2809875" cy="1809750"/>
            <wp:effectExtent l="0" t="0" r="9525" b="0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AF0">
        <w:t>Describe the industry landscape for your innovation</w:t>
      </w:r>
    </w:p>
    <w:p w14:paraId="21DA3834" w14:textId="09DCE517" w:rsidR="00955AF0" w:rsidRPr="00410CE7" w:rsidRDefault="00955AF0" w:rsidP="00955AF0">
      <w:pPr>
        <w:pStyle w:val="ListParagraph"/>
        <w:numPr>
          <w:ilvl w:val="0"/>
          <w:numId w:val="4"/>
        </w:numPr>
        <w:rPr>
          <w:b/>
          <w:bCs/>
        </w:rPr>
      </w:pPr>
      <w:r>
        <w:t>Discuss the key market drivers pushing the industry landscape to change</w:t>
      </w:r>
    </w:p>
    <w:p w14:paraId="4BAAEC52" w14:textId="0E2158C6" w:rsidR="00955AF0" w:rsidRPr="00955AF0" w:rsidRDefault="00D52284" w:rsidP="00955AF0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75EAD" wp14:editId="7EDF654D">
                <wp:simplePos x="0" y="0"/>
                <wp:positionH relativeFrom="column">
                  <wp:posOffset>4572000</wp:posOffset>
                </wp:positionH>
                <wp:positionV relativeFrom="paragraph">
                  <wp:posOffset>593090</wp:posOffset>
                </wp:positionV>
                <wp:extent cx="182880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F1D66" w14:textId="67B72F79" w:rsidR="007B4C3B" w:rsidRDefault="007B4C3B">
                            <w:r>
                              <w:t>Include your</w:t>
                            </w:r>
                            <w:r>
                              <w:br/>
                              <w:t xml:space="preserve">category map in the document, but be sure to refer to it to discuss the landscape and your opportunity.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75E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in;margin-top:46.7pt;width:2in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" filled="f" stroked="f">
                <v:textbox>
                  <w:txbxContent>
                    <w:p w14:paraId="1FBF1D66" w14:textId="67B72F79" w:rsidR="007B4C3B" w:rsidRDefault="007B4C3B">
                      <w:r>
                        <w:t>Include your</w:t>
                      </w:r>
                      <w:r>
                        <w:br/>
                        <w:t xml:space="preserve">category map in the document, but be sure to refer to it to discuss the landscape and your opportunity.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5AF0">
        <w:rPr>
          <w:bCs/>
        </w:rPr>
        <w:t>Discuss how the problem is being solved today through competing solutions and approaches.</w:t>
      </w:r>
    </w:p>
    <w:p w14:paraId="7CEA69C6" w14:textId="3CA60FE8" w:rsidR="00955AF0" w:rsidRPr="00955AF0" w:rsidRDefault="00955AF0" w:rsidP="00955AF0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Cs/>
        </w:rPr>
        <w:lastRenderedPageBreak/>
        <w:t>Use your category map drawing to show the landscape and your opp</w:t>
      </w:r>
      <w:r w:rsidR="007E6931">
        <w:rPr>
          <w:bCs/>
        </w:rPr>
        <w:t>ortunity area in this landscape</w:t>
      </w:r>
    </w:p>
    <w:p w14:paraId="4B104710" w14:textId="723F55D0" w:rsidR="00955AF0" w:rsidRPr="00955AF0" w:rsidRDefault="00955AF0" w:rsidP="00955AF0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Cs/>
        </w:rPr>
        <w:t>Highlight your opportunity and why the timing is right to capture this opportunity.</w:t>
      </w:r>
    </w:p>
    <w:p w14:paraId="59EA491A" w14:textId="77777777" w:rsidR="007F31FD" w:rsidRDefault="007F31FD" w:rsidP="007F31FD">
      <w:pPr>
        <w:rPr>
          <w:b/>
          <w:bCs/>
          <w:sz w:val="24"/>
        </w:rPr>
      </w:pPr>
    </w:p>
    <w:p w14:paraId="50905519" w14:textId="3F933151" w:rsidR="00EA75C9" w:rsidRDefault="007B4C3B" w:rsidP="007F31FD">
      <w:r>
        <w:rPr>
          <w:b/>
          <w:bCs/>
          <w:sz w:val="24"/>
        </w:rPr>
        <w:t>4</w:t>
      </w:r>
      <w:r w:rsidR="00351B53" w:rsidRPr="00955AF0">
        <w:rPr>
          <w:b/>
          <w:bCs/>
          <w:sz w:val="24"/>
        </w:rPr>
        <w:t>.0 Target</w:t>
      </w:r>
      <w:r w:rsidR="00820788" w:rsidRPr="00955AF0">
        <w:rPr>
          <w:b/>
          <w:bCs/>
          <w:sz w:val="24"/>
        </w:rPr>
        <w:t xml:space="preserve"> Customers</w:t>
      </w:r>
      <w:r w:rsidR="00D52284">
        <w:rPr>
          <w:b/>
          <w:bCs/>
          <w:sz w:val="24"/>
        </w:rPr>
        <w:t xml:space="preserve"> (2-3 paragraphs)</w:t>
      </w:r>
      <w:r w:rsidR="00820788" w:rsidRPr="00820788">
        <w:t xml:space="preserve"> </w:t>
      </w:r>
    </w:p>
    <w:p w14:paraId="473754E1" w14:textId="17C1680E" w:rsidR="007B4C3B" w:rsidRDefault="007B4C3B" w:rsidP="007B4C3B">
      <w:pPr>
        <w:pStyle w:val="ListParagraph"/>
        <w:numPr>
          <w:ilvl w:val="0"/>
          <w:numId w:val="7"/>
        </w:numPr>
      </w:pPr>
      <w:r>
        <w:t>A description of the customer segments that you p</w:t>
      </w:r>
      <w:r w:rsidR="00F14A08">
        <w:t>ropose to target with your idea</w:t>
      </w:r>
    </w:p>
    <w:p w14:paraId="6E490658" w14:textId="02854513" w:rsidR="00F14A08" w:rsidRDefault="00F14A08" w:rsidP="007B4C3B">
      <w:pPr>
        <w:pStyle w:val="ListParagraph"/>
        <w:numPr>
          <w:ilvl w:val="0"/>
          <w:numId w:val="7"/>
        </w:numPr>
      </w:pPr>
      <w:r>
        <w:t>Describe the burning pain these customer groups have that you can solve with your innovation</w:t>
      </w:r>
    </w:p>
    <w:p w14:paraId="30C010A2" w14:textId="2A92884E" w:rsidR="007B4C3B" w:rsidRDefault="007B4C3B" w:rsidP="007B4C3B">
      <w:pPr>
        <w:pStyle w:val="ListParagraph"/>
        <w:numPr>
          <w:ilvl w:val="0"/>
          <w:numId w:val="7"/>
        </w:numPr>
      </w:pPr>
      <w:r>
        <w:t>A short profile of these target customers, including specifics on their buying process, product requirements and th</w:t>
      </w:r>
      <w:r w:rsidR="00F14A08">
        <w:t>eir expected use of the product</w:t>
      </w:r>
    </w:p>
    <w:p w14:paraId="0C0340B1" w14:textId="0095E1F4" w:rsidR="007F31FD" w:rsidRPr="007B4C3B" w:rsidRDefault="007B4C3B" w:rsidP="007B4C3B">
      <w:pPr>
        <w:pStyle w:val="ListParagraph"/>
        <w:numPr>
          <w:ilvl w:val="0"/>
          <w:numId w:val="7"/>
        </w:numPr>
        <w:rPr>
          <w:b/>
          <w:bCs/>
          <w:sz w:val="24"/>
        </w:rPr>
      </w:pPr>
      <w:r>
        <w:t xml:space="preserve">A summary of any special criteria that need to be met to do business with the </w:t>
      </w:r>
      <w:r w:rsidR="00F14A08">
        <w:t>target</w:t>
      </w:r>
      <w:r>
        <w:t xml:space="preserve"> customers</w:t>
      </w:r>
      <w:r w:rsidR="00F14A08">
        <w:t>.</w:t>
      </w:r>
    </w:p>
    <w:p w14:paraId="0D345A4A" w14:textId="77777777" w:rsidR="007B4C3B" w:rsidRDefault="007B4C3B" w:rsidP="007B4C3B">
      <w:pPr>
        <w:rPr>
          <w:b/>
          <w:bCs/>
          <w:sz w:val="24"/>
        </w:rPr>
      </w:pPr>
    </w:p>
    <w:p w14:paraId="5A08A336" w14:textId="0B05B530" w:rsidR="007B4C3B" w:rsidRPr="007B4C3B" w:rsidRDefault="007F31FD" w:rsidP="007B4C3B">
      <w:pPr>
        <w:rPr>
          <w:b/>
          <w:bCs/>
          <w:sz w:val="24"/>
        </w:rPr>
      </w:pPr>
      <w:r w:rsidRPr="007F31FD">
        <w:rPr>
          <w:b/>
          <w:bCs/>
          <w:sz w:val="24"/>
        </w:rPr>
        <w:t xml:space="preserve">5.0 </w:t>
      </w:r>
      <w:r w:rsidR="00820788" w:rsidRPr="007F31FD">
        <w:rPr>
          <w:b/>
          <w:bCs/>
          <w:sz w:val="24"/>
        </w:rPr>
        <w:t xml:space="preserve">Competitive </w:t>
      </w:r>
      <w:r w:rsidR="00D52284" w:rsidRPr="007F31FD">
        <w:rPr>
          <w:b/>
          <w:bCs/>
          <w:sz w:val="24"/>
        </w:rPr>
        <w:t>Edge</w:t>
      </w:r>
      <w:r w:rsidR="007B4C3B">
        <w:rPr>
          <w:b/>
          <w:bCs/>
          <w:sz w:val="24"/>
        </w:rPr>
        <w:t xml:space="preserve"> (one paragraph)</w:t>
      </w:r>
    </w:p>
    <w:p w14:paraId="186A2B28" w14:textId="74DF2896" w:rsidR="007B4C3B" w:rsidRDefault="007B4C3B" w:rsidP="007B4C3B">
      <w:pPr>
        <w:numPr>
          <w:ilvl w:val="0"/>
          <w:numId w:val="6"/>
        </w:numPr>
        <w:spacing w:line="240" w:lineRule="auto"/>
        <w:ind w:left="357" w:hanging="357"/>
      </w:pPr>
      <w:r>
        <w:t xml:space="preserve">An overview of the current competitors and </w:t>
      </w:r>
      <w:r w:rsidR="007E6931">
        <w:t>their key strengths/weaknesses</w:t>
      </w:r>
    </w:p>
    <w:p w14:paraId="5B3E95CD" w14:textId="161081FC" w:rsidR="007B4C3B" w:rsidRDefault="007B4C3B" w:rsidP="007B4C3B">
      <w:pPr>
        <w:numPr>
          <w:ilvl w:val="0"/>
          <w:numId w:val="6"/>
        </w:numPr>
        <w:spacing w:line="240" w:lineRule="auto"/>
        <w:ind w:left="357" w:hanging="357"/>
      </w:pPr>
      <w:r>
        <w:t>An explanation of your competitive advantage over these comp</w:t>
      </w:r>
      <w:r w:rsidR="007E6931">
        <w:t>etitors</w:t>
      </w:r>
      <w:r>
        <w:tab/>
      </w:r>
    </w:p>
    <w:p w14:paraId="1BEFE33F" w14:textId="3BEE93F7" w:rsidR="007B4C3B" w:rsidRDefault="007B4C3B" w:rsidP="007B4C3B">
      <w:pPr>
        <w:numPr>
          <w:ilvl w:val="0"/>
          <w:numId w:val="6"/>
        </w:numPr>
        <w:spacing w:line="240" w:lineRule="auto"/>
        <w:ind w:left="357" w:hanging="357"/>
      </w:pPr>
      <w:r>
        <w:t>A discussion of the key differentiator your idea offers over these competit</w:t>
      </w:r>
      <w:r w:rsidR="007E6931">
        <w:t>ors and why this is sustainable</w:t>
      </w:r>
    </w:p>
    <w:p w14:paraId="1109F44F" w14:textId="45EE23B0" w:rsidR="00F14A08" w:rsidRDefault="00F14A08" w:rsidP="007B4C3B">
      <w:pPr>
        <w:numPr>
          <w:ilvl w:val="0"/>
          <w:numId w:val="6"/>
        </w:numPr>
        <w:spacing w:line="240" w:lineRule="auto"/>
        <w:ind w:left="357" w:hanging="357"/>
      </w:pPr>
      <w:r>
        <w:t>Note:  you may elect to include your competitive radar in this section.</w:t>
      </w:r>
    </w:p>
    <w:p w14:paraId="1A92CFA3" w14:textId="77777777" w:rsidR="007B4C3B" w:rsidRDefault="007B4C3B" w:rsidP="00820788"/>
    <w:p w14:paraId="31AA62AE" w14:textId="01E59E42" w:rsidR="00820788" w:rsidRPr="007B4C3B" w:rsidRDefault="00351B53" w:rsidP="00820788">
      <w:pPr>
        <w:rPr>
          <w:sz w:val="24"/>
        </w:rPr>
      </w:pPr>
      <w:r w:rsidRPr="007B4C3B">
        <w:rPr>
          <w:b/>
          <w:bCs/>
          <w:sz w:val="24"/>
        </w:rPr>
        <w:t>6.0 The</w:t>
      </w:r>
      <w:r w:rsidR="00820788" w:rsidRPr="007B4C3B">
        <w:rPr>
          <w:b/>
          <w:bCs/>
          <w:sz w:val="24"/>
        </w:rPr>
        <w:t xml:space="preserve"> Plan</w:t>
      </w:r>
      <w:r w:rsidR="007F31FD" w:rsidRPr="007B4C3B">
        <w:rPr>
          <w:b/>
          <w:bCs/>
          <w:sz w:val="24"/>
        </w:rPr>
        <w:t xml:space="preserve"> (two paragraphs)</w:t>
      </w:r>
    </w:p>
    <w:p w14:paraId="779BA18F" w14:textId="3DA7AC16" w:rsidR="007F31FD" w:rsidRDefault="007F31FD" w:rsidP="007B4C3B">
      <w:pPr>
        <w:pStyle w:val="ListParagraph"/>
        <w:numPr>
          <w:ilvl w:val="0"/>
          <w:numId w:val="5"/>
        </w:numPr>
        <w:ind w:left="360"/>
      </w:pPr>
      <w:r>
        <w:t>Describe what your goal i</w:t>
      </w:r>
      <w:r w:rsidR="007E6931">
        <w:t>s and how you plan to get there</w:t>
      </w:r>
    </w:p>
    <w:p w14:paraId="26902EC0" w14:textId="5C5B17DA" w:rsidR="002F0E93" w:rsidRDefault="007F31FD" w:rsidP="007B4C3B">
      <w:pPr>
        <w:pStyle w:val="ListParagraph"/>
        <w:numPr>
          <w:ilvl w:val="0"/>
          <w:numId w:val="5"/>
        </w:numPr>
        <w:ind w:left="360"/>
      </w:pPr>
      <w:r>
        <w:t>Summarize</w:t>
      </w:r>
      <w:r w:rsidR="00D52284">
        <w:t xml:space="preserve"> the progress you have made to date</w:t>
      </w:r>
      <w:r>
        <w:t xml:space="preserve"> and</w:t>
      </w:r>
      <w:r w:rsidR="007E6931">
        <w:t xml:space="preserve"> the next major milestones</w:t>
      </w:r>
    </w:p>
    <w:p w14:paraId="47D0C09F" w14:textId="150C6EA9" w:rsidR="00D52284" w:rsidRDefault="00D52284" w:rsidP="007B4C3B">
      <w:pPr>
        <w:pStyle w:val="ListParagraph"/>
        <w:numPr>
          <w:ilvl w:val="0"/>
          <w:numId w:val="5"/>
        </w:numPr>
        <w:ind w:left="360"/>
      </w:pPr>
      <w:r>
        <w:t>Identify the key activities that are next in your plan and discuss what you require to accomplish them</w:t>
      </w:r>
    </w:p>
    <w:p w14:paraId="2B3B6E11" w14:textId="29C42036" w:rsidR="00D52284" w:rsidRDefault="00D52284" w:rsidP="007B4C3B">
      <w:pPr>
        <w:pStyle w:val="ListParagraph"/>
        <w:numPr>
          <w:ilvl w:val="0"/>
          <w:numId w:val="5"/>
        </w:numPr>
        <w:ind w:left="360"/>
      </w:pPr>
      <w:r>
        <w:t xml:space="preserve">Identify the major risks in this plan </w:t>
      </w:r>
      <w:r w:rsidR="007E6931">
        <w:t>and how you will mitigate these</w:t>
      </w:r>
    </w:p>
    <w:p w14:paraId="6236F00E" w14:textId="50462B5E" w:rsidR="00D52284" w:rsidRPr="00820788" w:rsidRDefault="007F31FD" w:rsidP="007B4C3B">
      <w:pPr>
        <w:pStyle w:val="ListParagraph"/>
        <w:numPr>
          <w:ilvl w:val="0"/>
          <w:numId w:val="5"/>
        </w:numPr>
        <w:ind w:left="360"/>
      </w:pPr>
      <w:r>
        <w:t>What do you require to achieve your milestones?</w:t>
      </w:r>
    </w:p>
    <w:p w14:paraId="045E409D" w14:textId="77777777" w:rsidR="003172C3" w:rsidRDefault="003172C3" w:rsidP="007B4C3B"/>
    <w:sectPr w:rsidR="003172C3" w:rsidSect="00B259F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3FADB" w14:textId="77777777" w:rsidR="00565463" w:rsidRDefault="00565463" w:rsidP="004D2F3A">
      <w:pPr>
        <w:spacing w:after="0" w:line="240" w:lineRule="auto"/>
      </w:pPr>
      <w:r>
        <w:separator/>
      </w:r>
    </w:p>
  </w:endnote>
  <w:endnote w:type="continuationSeparator" w:id="0">
    <w:p w14:paraId="2C8FF27D" w14:textId="77777777" w:rsidR="00565463" w:rsidRDefault="00565463" w:rsidP="004D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84A18" w14:textId="05AAEE60" w:rsidR="009809BF" w:rsidRPr="009809BF" w:rsidRDefault="009809BF" w:rsidP="009809B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87853C" wp14:editId="74381100">
          <wp:simplePos x="0" y="0"/>
          <wp:positionH relativeFrom="column">
            <wp:posOffset>-914400</wp:posOffset>
          </wp:positionH>
          <wp:positionV relativeFrom="paragraph">
            <wp:posOffset>-257810</wp:posOffset>
          </wp:positionV>
          <wp:extent cx="7753350" cy="887163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0513" cy="891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9DC6C" w14:textId="77777777" w:rsidR="00565463" w:rsidRDefault="00565463" w:rsidP="004D2F3A">
      <w:pPr>
        <w:spacing w:after="0" w:line="240" w:lineRule="auto"/>
      </w:pPr>
      <w:r>
        <w:separator/>
      </w:r>
    </w:p>
  </w:footnote>
  <w:footnote w:type="continuationSeparator" w:id="0">
    <w:p w14:paraId="685F7FF3" w14:textId="77777777" w:rsidR="00565463" w:rsidRDefault="00565463" w:rsidP="004D2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D14D2" w14:textId="05804150" w:rsidR="007B4C3B" w:rsidRDefault="00751502">
    <w:pPr>
      <w:pStyle w:val="Header"/>
    </w:pPr>
    <w:r>
      <w:t>Opportunity Discovery</w:t>
    </w:r>
    <w:r w:rsidR="007B4C3B">
      <w:t xml:space="preserve"> Template</w:t>
    </w:r>
    <w:r w:rsidR="007B4C3B">
      <w:tab/>
    </w:r>
    <w:r w:rsidR="007B4C3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2503"/>
    <w:multiLevelType w:val="hybridMultilevel"/>
    <w:tmpl w:val="1F240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D58B6"/>
    <w:multiLevelType w:val="hybridMultilevel"/>
    <w:tmpl w:val="0A8048E2"/>
    <w:lvl w:ilvl="0" w:tplc="76DC5E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7887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961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6845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207D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9E19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043A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23D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1CF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0B86"/>
    <w:multiLevelType w:val="hybridMultilevel"/>
    <w:tmpl w:val="975C3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71E1B"/>
    <w:multiLevelType w:val="hybridMultilevel"/>
    <w:tmpl w:val="4228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13230"/>
    <w:multiLevelType w:val="hybridMultilevel"/>
    <w:tmpl w:val="51EE81FE"/>
    <w:lvl w:ilvl="0" w:tplc="66428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C1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A00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5AA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CA1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802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765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277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1061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7973B8"/>
    <w:multiLevelType w:val="hybridMultilevel"/>
    <w:tmpl w:val="32009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CE6B35"/>
    <w:multiLevelType w:val="hybridMultilevel"/>
    <w:tmpl w:val="4D66D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2C3"/>
    <w:rsid w:val="0005105F"/>
    <w:rsid w:val="001B12D5"/>
    <w:rsid w:val="002F0E93"/>
    <w:rsid w:val="003172C3"/>
    <w:rsid w:val="00351B53"/>
    <w:rsid w:val="00410CE7"/>
    <w:rsid w:val="00424955"/>
    <w:rsid w:val="0044639B"/>
    <w:rsid w:val="004D2F3A"/>
    <w:rsid w:val="004D7856"/>
    <w:rsid w:val="004E6A2B"/>
    <w:rsid w:val="00554B51"/>
    <w:rsid w:val="00565463"/>
    <w:rsid w:val="00600BD7"/>
    <w:rsid w:val="00677332"/>
    <w:rsid w:val="00751502"/>
    <w:rsid w:val="007B4C3B"/>
    <w:rsid w:val="007E6931"/>
    <w:rsid w:val="007F31FD"/>
    <w:rsid w:val="00820788"/>
    <w:rsid w:val="00955AF0"/>
    <w:rsid w:val="009809BF"/>
    <w:rsid w:val="00B259FF"/>
    <w:rsid w:val="00B860EA"/>
    <w:rsid w:val="00B96B71"/>
    <w:rsid w:val="00BD6FB3"/>
    <w:rsid w:val="00BF141C"/>
    <w:rsid w:val="00D039FA"/>
    <w:rsid w:val="00D52284"/>
    <w:rsid w:val="00D70586"/>
    <w:rsid w:val="00EA75C9"/>
    <w:rsid w:val="00EF07DB"/>
    <w:rsid w:val="00F06F71"/>
    <w:rsid w:val="00F14A08"/>
    <w:rsid w:val="00F8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E21CFB"/>
  <w15:docId w15:val="{C403C9DB-8BC5-42E0-99A3-5FD47A7E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F3A"/>
  </w:style>
  <w:style w:type="paragraph" w:styleId="Footer">
    <w:name w:val="footer"/>
    <w:basedOn w:val="Normal"/>
    <w:link w:val="FooterChar"/>
    <w:uiPriority w:val="99"/>
    <w:unhideWhenUsed/>
    <w:rsid w:val="004D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F3A"/>
  </w:style>
  <w:style w:type="paragraph" w:styleId="ListParagraph">
    <w:name w:val="List Paragraph"/>
    <w:basedOn w:val="Normal"/>
    <w:uiPriority w:val="34"/>
    <w:qFormat/>
    <w:rsid w:val="00410CE7"/>
    <w:pPr>
      <w:ind w:left="720"/>
      <w:contextualSpacing/>
    </w:pPr>
  </w:style>
  <w:style w:type="paragraph" w:customStyle="1" w:styleId="Default">
    <w:name w:val="Default"/>
    <w:rsid w:val="007B4C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60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48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9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3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8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DE4788-E9EF-6241-818A-233B84E6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2271</Characters>
  <Application>Microsoft Office Word</Application>
  <DocSecurity>0</DocSecurity>
  <Lines>59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K</dc:creator>
  <cp:lastModifiedBy>Denis Savoie</cp:lastModifiedBy>
  <cp:revision>3</cp:revision>
  <cp:lastPrinted>2016-02-03T17:42:00Z</cp:lastPrinted>
  <dcterms:created xsi:type="dcterms:W3CDTF">2016-02-03T17:43:00Z</dcterms:created>
  <dcterms:modified xsi:type="dcterms:W3CDTF">2020-11-19T18:22:00Z</dcterms:modified>
</cp:coreProperties>
</file>